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2024年35号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64466E14">
      <w:pPr>
        <w:widowControl/>
        <w:spacing w:line="360" w:lineRule="auto"/>
        <w:ind w:left="958" w:leftChars="456" w:firstLine="160" w:firstLineChars="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压缩雾化吸入机（雾化泵）、无创呼吸机等设备</w:t>
      </w:r>
    </w:p>
    <w:p w14:paraId="46E1FCA8">
      <w:pPr>
        <w:widowControl/>
        <w:spacing w:line="360" w:lineRule="auto"/>
        <w:ind w:left="958" w:leftChars="456" w:firstLine="1760" w:firstLineChars="5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u w:val="single"/>
          <w:lang w:val="en-US" w:eastAsia="zh-CN"/>
        </w:rPr>
        <w:t xml:space="preserve">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承诺项目投标报价不高于院内调研现场报价</w:t>
      </w:r>
      <w:r>
        <w:rPr>
          <w:rFonts w:hint="eastAsia" w:ascii="宋体" w:hAnsi="宋体" w:eastAsia="宋体" w:cs="宋体"/>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BF06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61B31A27">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5C11DD3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199B75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10.所投产品具有由第三方检测机构出具的具有CMA标识的检测/检验/试验/测试报告。</w:t>
      </w: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bookmarkStart w:id="3" w:name="_GoBack"/>
      <w:bookmarkEnd w:id="3"/>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D418877-7859-4A8B-BD2B-B29BFED5A0A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439585D-5E81-4C29-9FEF-3D4AEA5ECB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8463841-BB1C-484D-8C76-DEAD886EA47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753B3349-1674-4AC9-AF26-983A974A7DC2}"/>
  </w:font>
  <w:font w:name="方正小标宋简体">
    <w:panose1 w:val="02000000000000000000"/>
    <w:charset w:val="86"/>
    <w:family w:val="script"/>
    <w:pitch w:val="default"/>
    <w:sig w:usb0="00000001" w:usb1="08000000" w:usb2="00000000" w:usb3="00000000" w:csb0="00040000" w:csb1="00000000"/>
    <w:embedRegular r:id="rId5" w:fontKey="{2B1834A0-DB18-4934-878D-845F410D4E6B}"/>
  </w:font>
  <w:font w:name="华文楷体">
    <w:altName w:val="宋体"/>
    <w:panose1 w:val="02010600040101010101"/>
    <w:charset w:val="86"/>
    <w:family w:val="auto"/>
    <w:pitch w:val="default"/>
    <w:sig w:usb0="00000000" w:usb1="00000000" w:usb2="00000000" w:usb3="00000000" w:csb0="0004009F" w:csb1="DFD70000"/>
    <w:embedRegular r:id="rId6" w:fontKey="{7D6AFF4A-DA50-4988-9F31-87D4862DC7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B2501E"/>
    <w:rsid w:val="30D20571"/>
    <w:rsid w:val="312608BD"/>
    <w:rsid w:val="31527902"/>
    <w:rsid w:val="31D64091"/>
    <w:rsid w:val="336F02F9"/>
    <w:rsid w:val="34533777"/>
    <w:rsid w:val="36333078"/>
    <w:rsid w:val="38B467AE"/>
    <w:rsid w:val="38F35173"/>
    <w:rsid w:val="3A8B1791"/>
    <w:rsid w:val="3AF74713"/>
    <w:rsid w:val="3B1C6693"/>
    <w:rsid w:val="3BE253E0"/>
    <w:rsid w:val="3D566086"/>
    <w:rsid w:val="409A44DC"/>
    <w:rsid w:val="41990C37"/>
    <w:rsid w:val="41AF045B"/>
    <w:rsid w:val="41BF4BC4"/>
    <w:rsid w:val="42976F25"/>
    <w:rsid w:val="438F04C2"/>
    <w:rsid w:val="44260039"/>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76C00D0"/>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2410</Words>
  <Characters>2488</Characters>
  <Lines>13</Lines>
  <Paragraphs>3</Paragraphs>
  <TotalTime>3</TotalTime>
  <ScaleCrop>false</ScaleCrop>
  <LinksUpToDate>false</LinksUpToDate>
  <CharactersWithSpaces>3115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2024-12-10T06:29:17Z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8FED895906504F2E99867FD0724E4CE8_13</vt:lpwstr>
  </property>
</Properties>
</file>